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FC54" w14:textId="77777777" w:rsidR="002561B8" w:rsidRPr="001F7D90" w:rsidRDefault="002561B8" w:rsidP="002561B8">
      <w:pPr>
        <w:jc w:val="center"/>
        <w:rPr>
          <w:b/>
        </w:rPr>
      </w:pPr>
      <w:r w:rsidRPr="001F7D90">
        <w:rPr>
          <w:b/>
        </w:rPr>
        <w:t>MINUTES</w:t>
      </w:r>
    </w:p>
    <w:p w14:paraId="2918AA63" w14:textId="6F311747" w:rsidR="002561B8" w:rsidRPr="001F7D90" w:rsidRDefault="002561B8" w:rsidP="002561B8">
      <w:pPr>
        <w:jc w:val="center"/>
        <w:rPr>
          <w:b/>
        </w:rPr>
      </w:pPr>
      <w:r w:rsidRPr="001F7D90">
        <w:rPr>
          <w:b/>
        </w:rPr>
        <w:t>LUCERNE VALLEY ECONOMIC DEVELOPMENT ASSOCIATION (LVEDA)</w:t>
      </w:r>
    </w:p>
    <w:p w14:paraId="324D576E" w14:textId="6A427820" w:rsidR="002561B8" w:rsidRPr="001F7D90" w:rsidRDefault="00AF33B5" w:rsidP="002561B8">
      <w:pPr>
        <w:jc w:val="center"/>
      </w:pPr>
      <w:r>
        <w:rPr>
          <w:b/>
        </w:rPr>
        <w:t>Monday</w:t>
      </w:r>
      <w:r w:rsidR="002561B8">
        <w:rPr>
          <w:b/>
        </w:rPr>
        <w:t>,</w:t>
      </w:r>
      <w:r>
        <w:rPr>
          <w:b/>
        </w:rPr>
        <w:t xml:space="preserve"> </w:t>
      </w:r>
      <w:r w:rsidR="00D147AD">
        <w:rPr>
          <w:b/>
        </w:rPr>
        <w:t>June 6, 2022</w:t>
      </w:r>
      <w:r w:rsidR="002561B8" w:rsidRPr="001F7D90">
        <w:rPr>
          <w:b/>
        </w:rPr>
        <w:t xml:space="preserve"> – 5</w:t>
      </w:r>
      <w:r>
        <w:rPr>
          <w:b/>
        </w:rPr>
        <w:t>:</w:t>
      </w:r>
      <w:r w:rsidR="002561B8">
        <w:rPr>
          <w:b/>
        </w:rPr>
        <w:t xml:space="preserve">00 </w:t>
      </w:r>
      <w:r w:rsidR="002561B8" w:rsidRPr="001F7D90">
        <w:rPr>
          <w:b/>
        </w:rPr>
        <w:t xml:space="preserve">PM – </w:t>
      </w:r>
      <w:r w:rsidR="002561B8">
        <w:rPr>
          <w:b/>
        </w:rPr>
        <w:t>Moose Lodge</w:t>
      </w:r>
    </w:p>
    <w:p w14:paraId="5C1FEB07" w14:textId="77777777" w:rsidR="00522015" w:rsidRDefault="00522015" w:rsidP="00F07F79">
      <w:pPr>
        <w:tabs>
          <w:tab w:val="left" w:pos="360"/>
        </w:tabs>
      </w:pPr>
    </w:p>
    <w:p w14:paraId="4F88641A" w14:textId="77777777" w:rsidR="00522015" w:rsidRDefault="00522015" w:rsidP="00F07F79">
      <w:pPr>
        <w:tabs>
          <w:tab w:val="left" w:pos="360"/>
        </w:tabs>
      </w:pPr>
      <w:r>
        <w:t>Meeting called to order 5:04</w:t>
      </w:r>
      <w:r w:rsidR="002561B8">
        <w:t xml:space="preserve"> </w:t>
      </w:r>
      <w:r>
        <w:t>PM at Moose Lodge.</w:t>
      </w:r>
    </w:p>
    <w:p w14:paraId="3E751D40" w14:textId="77777777" w:rsidR="00522015" w:rsidRDefault="00522015" w:rsidP="00F07F79">
      <w:pPr>
        <w:tabs>
          <w:tab w:val="left" w:pos="360"/>
        </w:tabs>
      </w:pPr>
    </w:p>
    <w:p w14:paraId="6A0999A5" w14:textId="07D50950" w:rsidR="00522015" w:rsidRDefault="00522015" w:rsidP="00F07F79">
      <w:pPr>
        <w:tabs>
          <w:tab w:val="left" w:pos="360"/>
        </w:tabs>
      </w:pPr>
      <w:r>
        <w:t>Minutes approved. Moved</w:t>
      </w:r>
      <w:r w:rsidR="00392477">
        <w:t xml:space="preserve"> by </w:t>
      </w:r>
      <w:r w:rsidR="00471E2B">
        <w:t>Linda</w:t>
      </w:r>
      <w:r>
        <w:t xml:space="preserve">, </w:t>
      </w:r>
      <w:r w:rsidR="007E3A64">
        <w:t>seconded</w:t>
      </w:r>
      <w:r w:rsidR="002561B8">
        <w:t xml:space="preserve"> by</w:t>
      </w:r>
      <w:r w:rsidR="007E3A64">
        <w:t xml:space="preserve"> </w:t>
      </w:r>
      <w:r w:rsidR="00471E2B">
        <w:t>Debbie</w:t>
      </w:r>
    </w:p>
    <w:p w14:paraId="12D2EF3F" w14:textId="41310BAB" w:rsidR="00471E2B" w:rsidRDefault="00471E2B" w:rsidP="00F07F79">
      <w:pPr>
        <w:tabs>
          <w:tab w:val="left" w:pos="360"/>
        </w:tabs>
      </w:pPr>
    </w:p>
    <w:p w14:paraId="1199796A" w14:textId="189C0E1C" w:rsidR="00471E2B" w:rsidRDefault="00370FCF" w:rsidP="00F07F79">
      <w:pPr>
        <w:tabs>
          <w:tab w:val="left" w:pos="360"/>
        </w:tabs>
      </w:pPr>
      <w:r w:rsidRPr="0057340F">
        <w:rPr>
          <w:b/>
          <w:bCs/>
        </w:rPr>
        <w:t>County Fire Ch</w:t>
      </w:r>
      <w:r w:rsidR="00D37901" w:rsidRPr="0057340F">
        <w:rPr>
          <w:b/>
          <w:bCs/>
        </w:rPr>
        <w:t>ief Muns</w:t>
      </w:r>
      <w:r w:rsidR="00910B02" w:rsidRPr="0057340F">
        <w:rPr>
          <w:b/>
          <w:bCs/>
        </w:rPr>
        <w:t>ey</w:t>
      </w:r>
      <w:r w:rsidR="00D37901">
        <w:t xml:space="preserve"> – a general description of the fire hazards in the desert</w:t>
      </w:r>
      <w:r w:rsidR="00A36347">
        <w:t xml:space="preserve">, grass blown by wind, and </w:t>
      </w:r>
      <w:proofErr w:type="gramStart"/>
      <w:r w:rsidR="00A36347">
        <w:t>a large number of</w:t>
      </w:r>
      <w:proofErr w:type="gramEnd"/>
      <w:r w:rsidR="00A36347">
        <w:t xml:space="preserve"> structures. </w:t>
      </w:r>
      <w:r w:rsidR="00534B32">
        <w:t>Revenue from ambulance gets reinvested</w:t>
      </w:r>
      <w:r w:rsidR="00164FAA">
        <w:t xml:space="preserve"> into emergency medical services, by law</w:t>
      </w:r>
      <w:r w:rsidR="007F6B6E">
        <w:t>.</w:t>
      </w:r>
      <w:r w:rsidR="00056CF3">
        <w:t xml:space="preserve">  Rescues </w:t>
      </w:r>
      <w:r w:rsidR="00EB3851">
        <w:t>from accidents, rock climbers, off roaders, train accidents, hazmat incidents, etc.</w:t>
      </w:r>
      <w:r w:rsidR="00E15880">
        <w:t xml:space="preserve">  Mission is to prevent things from happening so that calls don’t happen in the first place.</w:t>
      </w:r>
      <w:r w:rsidR="00B05FB8">
        <w:t xml:space="preserve">  Volunteerism on the decline, and </w:t>
      </w:r>
      <w:r w:rsidR="00231188">
        <w:t>the reserve programs require very strict training requirements to maintain certifications.</w:t>
      </w:r>
      <w:r w:rsidR="00AF3660">
        <w:t xml:space="preserve">  Fire </w:t>
      </w:r>
      <w:r w:rsidR="00A40E0B">
        <w:t>is not a department but is a district within the county.  County has no obligation to Fire Protection District</w:t>
      </w:r>
      <w:r w:rsidR="0007262F">
        <w:t xml:space="preserve"> to fund any of the </w:t>
      </w:r>
      <w:proofErr w:type="gramStart"/>
      <w:r w:rsidR="0007262F">
        <w:t>services</w:t>
      </w:r>
      <w:r w:rsidR="00CA055E">
        <w:t>, but</w:t>
      </w:r>
      <w:proofErr w:type="gramEnd"/>
      <w:r w:rsidR="00CA055E">
        <w:t xml:space="preserve"> does contract with the district for areas like LV</w:t>
      </w:r>
      <w:r w:rsidR="00854C9B">
        <w:t xml:space="preserve"> because they cover such a large area. </w:t>
      </w:r>
    </w:p>
    <w:p w14:paraId="35D609E3" w14:textId="6F460867" w:rsidR="00854C9B" w:rsidRDefault="00854C9B" w:rsidP="00F07F79">
      <w:pPr>
        <w:tabs>
          <w:tab w:val="left" w:pos="360"/>
        </w:tabs>
      </w:pPr>
    </w:p>
    <w:p w14:paraId="6CBD476F" w14:textId="7BA80D93" w:rsidR="00854C9B" w:rsidRDefault="00854C9B" w:rsidP="00F07F79">
      <w:pPr>
        <w:tabs>
          <w:tab w:val="left" w:pos="360"/>
        </w:tabs>
      </w:pPr>
      <w:r>
        <w:t>Re FP5</w:t>
      </w:r>
      <w:r w:rsidR="00B8023B">
        <w:t xml:space="preserve">.  Funding for fire station in LV is not adequate from the 1% property </w:t>
      </w:r>
      <w:r w:rsidR="000421C6">
        <w:t>tax.  FP5 now funds the balance at $62 per parcel</w:t>
      </w:r>
      <w:r w:rsidR="005C0A8D">
        <w:t>.  Funds are required to stay within the area in which it was raised.</w:t>
      </w:r>
      <w:r w:rsidR="00077D16">
        <w:t xml:space="preserve">  Measure </w:t>
      </w:r>
      <w:r w:rsidR="007F5E4D">
        <w:t>Z</w:t>
      </w:r>
      <w:r w:rsidR="00077D16">
        <w:t xml:space="preserve"> on ballot</w:t>
      </w:r>
      <w:r w:rsidR="00DB2F17">
        <w:t xml:space="preserve"> </w:t>
      </w:r>
      <w:r w:rsidR="008B40F7">
        <w:t xml:space="preserve">would have raised </w:t>
      </w:r>
      <w:r w:rsidR="007F5E4D">
        <w:t>$</w:t>
      </w:r>
      <w:r w:rsidR="00DB2F17">
        <w:t>42.7 million.  North deserts get $10 million of this.</w:t>
      </w:r>
      <w:r w:rsidR="002F286F">
        <w:t xml:space="preserve">  And sheriffs and fire are understaffed in this area.</w:t>
      </w:r>
      <w:r w:rsidR="00976BAC">
        <w:t xml:space="preserve">  </w:t>
      </w:r>
      <w:r w:rsidR="00AA63AF">
        <w:t>Some costs are being paid for by contracts with SCE, SWG, and others who need their services.</w:t>
      </w:r>
      <w:r w:rsidR="001B502D">
        <w:t xml:space="preserve">  </w:t>
      </w:r>
      <w:r w:rsidR="00354E57">
        <w:t xml:space="preserve">Very difficult to hire firefighters and paramedics now.  Forest Service </w:t>
      </w:r>
      <w:r w:rsidR="00316A5D">
        <w:t>is in a crisis for staffing which will mean larger fires.</w:t>
      </w:r>
    </w:p>
    <w:p w14:paraId="56BA1F7D" w14:textId="3D56DBA9" w:rsidR="00820251" w:rsidRDefault="00820251" w:rsidP="00F07F79">
      <w:pPr>
        <w:tabs>
          <w:tab w:val="left" w:pos="360"/>
        </w:tabs>
      </w:pPr>
    </w:p>
    <w:p w14:paraId="4835AB13" w14:textId="5FF38E98" w:rsidR="00820251" w:rsidRDefault="00820251" w:rsidP="00F07F79">
      <w:pPr>
        <w:tabs>
          <w:tab w:val="left" w:pos="360"/>
        </w:tabs>
      </w:pPr>
      <w:r>
        <w:t xml:space="preserve">No funding with which to replace </w:t>
      </w:r>
      <w:r w:rsidR="006A42A4">
        <w:t>FP5 revenue</w:t>
      </w:r>
      <w:r>
        <w:t>.</w:t>
      </w:r>
      <w:r w:rsidR="00923B2E">
        <w:t xml:space="preserve">  </w:t>
      </w:r>
      <w:r w:rsidR="00EC63E0">
        <w:t xml:space="preserve">  New engines, new stations, prevailing wage </w:t>
      </w:r>
      <w:proofErr w:type="gramStart"/>
      <w:r w:rsidR="00EC63E0">
        <w:t>have to</w:t>
      </w:r>
      <w:proofErr w:type="gramEnd"/>
      <w:r w:rsidR="00EC63E0">
        <w:t xml:space="preserve"> be paid out of this.</w:t>
      </w:r>
      <w:r w:rsidR="006E46DA">
        <w:t xml:space="preserve">  </w:t>
      </w:r>
      <w:r w:rsidR="00FC6F6E">
        <w:t xml:space="preserve">It was imposed on the county at large </w:t>
      </w:r>
      <w:r w:rsidR="007965C9">
        <w:t>in a</w:t>
      </w:r>
      <w:r w:rsidR="009520F9">
        <w:t xml:space="preserve"> </w:t>
      </w:r>
      <w:r w:rsidR="007965C9">
        <w:t>way</w:t>
      </w:r>
      <w:r w:rsidR="009520F9">
        <w:t xml:space="preserve"> that was not transparent</w:t>
      </w:r>
      <w:r w:rsidR="007965C9">
        <w:t>, so people were angry and resistant.</w:t>
      </w:r>
      <w:r w:rsidR="00277F21">
        <w:t xml:space="preserve"> It got placed on the ballot by the creation of an assessment </w:t>
      </w:r>
      <w:r w:rsidR="003B42A0">
        <w:t xml:space="preserve">district and then getting placed on the ballot.  Currently </w:t>
      </w:r>
      <w:r w:rsidR="001B5418">
        <w:t>invalidated by the court.</w:t>
      </w:r>
      <w:r w:rsidR="004F1623">
        <w:t xml:space="preserve">  </w:t>
      </w:r>
      <w:r w:rsidR="006D693A">
        <w:t>Red Brennan Group</w:t>
      </w:r>
      <w:r w:rsidR="00534A7A">
        <w:t xml:space="preserve"> </w:t>
      </w:r>
      <w:r w:rsidR="005D5006">
        <w:t xml:space="preserve">has opposed the fire district with statements that are not true.  The cost </w:t>
      </w:r>
      <w:r w:rsidR="006A60E0">
        <w:t>of</w:t>
      </w:r>
      <w:r w:rsidR="005D5006">
        <w:t xml:space="preserve"> them putting this on the ballot comes out of the fire district funds</w:t>
      </w:r>
      <w:r w:rsidR="00B77D0E">
        <w:t xml:space="preserve">, which reduces their ability to </w:t>
      </w:r>
      <w:r w:rsidR="00D464E3">
        <w:t>staff engines.</w:t>
      </w:r>
      <w:r w:rsidR="00FB7E92">
        <w:t xml:space="preserve"> F</w:t>
      </w:r>
      <w:r w:rsidR="00581495">
        <w:t>lat fee/parcel to keep costs low for everyone.</w:t>
      </w:r>
      <w:r w:rsidR="00ED602D">
        <w:t xml:space="preserve">  As of right now, FP5 is still in effect.</w:t>
      </w:r>
    </w:p>
    <w:p w14:paraId="60558DB6" w14:textId="4D2A6D7C" w:rsidR="00D464E3" w:rsidRDefault="00D464E3" w:rsidP="00F07F79">
      <w:pPr>
        <w:tabs>
          <w:tab w:val="left" w:pos="360"/>
        </w:tabs>
      </w:pPr>
    </w:p>
    <w:p w14:paraId="6FB71D3D" w14:textId="786407F4" w:rsidR="00D464E3" w:rsidRDefault="00D464E3" w:rsidP="00F07F79">
      <w:pPr>
        <w:tabs>
          <w:tab w:val="left" w:pos="360"/>
        </w:tabs>
      </w:pPr>
      <w:r>
        <w:t>70% of their calls are medical calls</w:t>
      </w:r>
      <w:r w:rsidR="00A542A5">
        <w:t xml:space="preserve">, but they take much less time than </w:t>
      </w:r>
      <w:r w:rsidR="006850FB">
        <w:t>fire calls. Be sure to have a working smoke detector to help yourself and fire district.</w:t>
      </w:r>
    </w:p>
    <w:p w14:paraId="309210E8" w14:textId="6E9F5218" w:rsidR="00E9448C" w:rsidRDefault="00E9448C" w:rsidP="00F07F79">
      <w:pPr>
        <w:tabs>
          <w:tab w:val="left" w:pos="360"/>
        </w:tabs>
      </w:pPr>
    </w:p>
    <w:p w14:paraId="711D5D4C" w14:textId="062C2357" w:rsidR="00E9448C" w:rsidRDefault="00333CC5" w:rsidP="00F07F79">
      <w:pPr>
        <w:tabs>
          <w:tab w:val="left" w:pos="360"/>
        </w:tabs>
      </w:pPr>
      <w:r>
        <w:t>Ambulance subscription service</w:t>
      </w:r>
      <w:r w:rsidR="00270F61">
        <w:t xml:space="preserve"> </w:t>
      </w:r>
      <w:r w:rsidR="008C1272">
        <w:t>is</w:t>
      </w:r>
      <w:r w:rsidR="00270F61">
        <w:t xml:space="preserve"> a service to the community</w:t>
      </w:r>
      <w:r w:rsidR="008D55C1">
        <w:t>.</w:t>
      </w:r>
    </w:p>
    <w:p w14:paraId="10209D88" w14:textId="4E4830B0" w:rsidR="00655D25" w:rsidRDefault="00655D25" w:rsidP="00F07F79">
      <w:pPr>
        <w:tabs>
          <w:tab w:val="left" w:pos="360"/>
        </w:tabs>
      </w:pPr>
    </w:p>
    <w:p w14:paraId="4280B850" w14:textId="34CD5AE2" w:rsidR="00655D25" w:rsidRDefault="00655D25" w:rsidP="00F07F79">
      <w:pPr>
        <w:tabs>
          <w:tab w:val="left" w:pos="360"/>
        </w:tabs>
      </w:pPr>
      <w:r>
        <w:t xml:space="preserve">County </w:t>
      </w:r>
      <w:r w:rsidR="00A25456">
        <w:t>fire guys gave their local stats</w:t>
      </w:r>
      <w:r w:rsidR="004F2E02">
        <w:t>.  Last month May: 128 incidents</w:t>
      </w:r>
      <w:r w:rsidR="003C1AEC">
        <w:t xml:space="preserve"> and the breakdown</w:t>
      </w:r>
      <w:r w:rsidR="004D72F1">
        <w:t>.  Trying to engage with the students in the schools to increase the awareness and interest in public safety careers.</w:t>
      </w:r>
      <w:r w:rsidR="00597117">
        <w:t xml:space="preserve">  Pushed the necessity of </w:t>
      </w:r>
      <w:r w:rsidR="002C5756">
        <w:t>smoke detectors and carbon monoxide detectors.</w:t>
      </w:r>
    </w:p>
    <w:p w14:paraId="57FE3C47" w14:textId="77777777" w:rsidR="00A42230" w:rsidRDefault="00A42230" w:rsidP="00F07F79">
      <w:pPr>
        <w:tabs>
          <w:tab w:val="left" w:pos="360"/>
        </w:tabs>
      </w:pPr>
    </w:p>
    <w:p w14:paraId="0FDB5060" w14:textId="6DC8B55D" w:rsidR="006339BC" w:rsidRDefault="006339BC" w:rsidP="00F07F79">
      <w:pPr>
        <w:tabs>
          <w:tab w:val="left" w:pos="360"/>
        </w:tabs>
      </w:pPr>
      <w:r w:rsidRPr="002561B8">
        <w:rPr>
          <w:b/>
        </w:rPr>
        <w:t>Treasurer’s Report</w:t>
      </w:r>
      <w:r>
        <w:t>. Collection April 4 - $230. Gave $30 to Moose Lodge. Balance $3,295.93. Report by Cynthia, David Rib absent</w:t>
      </w:r>
      <w:r w:rsidR="007E3A64">
        <w:t xml:space="preserve"> so no co</w:t>
      </w:r>
      <w:r w:rsidR="007B238A">
        <w:t>ll</w:t>
      </w:r>
      <w:r w:rsidR="009E3A51">
        <w:t>ection.</w:t>
      </w:r>
    </w:p>
    <w:p w14:paraId="47E29557" w14:textId="77777777" w:rsidR="007B238A" w:rsidRDefault="007B238A" w:rsidP="00F07F79">
      <w:pPr>
        <w:tabs>
          <w:tab w:val="left" w:pos="360"/>
        </w:tabs>
      </w:pPr>
    </w:p>
    <w:p w14:paraId="6F232050" w14:textId="2544FAE7" w:rsidR="00F31F4E" w:rsidRDefault="0052726B" w:rsidP="00806445">
      <w:pPr>
        <w:tabs>
          <w:tab w:val="left" w:pos="360"/>
        </w:tabs>
      </w:pPr>
      <w:r w:rsidRPr="00CD2FD5">
        <w:rPr>
          <w:b/>
          <w:bCs/>
        </w:rPr>
        <w:t>SHERIFF</w:t>
      </w:r>
      <w:r w:rsidR="0013136F">
        <w:t xml:space="preserve">: </w:t>
      </w:r>
      <w:r w:rsidR="007B238A">
        <w:t>(</w:t>
      </w:r>
      <w:r w:rsidR="007E3A64">
        <w:t>Sgt. Weinberg)</w:t>
      </w:r>
      <w:r w:rsidR="002902FA">
        <w:t>.</w:t>
      </w:r>
      <w:r w:rsidR="007B238A">
        <w:t xml:space="preserve"> </w:t>
      </w:r>
      <w:r w:rsidR="007E1F04">
        <w:t xml:space="preserve">Very short of staff.  Lost three deputies in recent weeks. </w:t>
      </w:r>
      <w:r w:rsidR="00D3243A">
        <w:t xml:space="preserve"> </w:t>
      </w:r>
      <w:r w:rsidR="008C1272">
        <w:t xml:space="preserve">Re calls for </w:t>
      </w:r>
      <w:r w:rsidR="00C568A4">
        <w:t>“</w:t>
      </w:r>
      <w:r w:rsidR="00A94EB9">
        <w:t>Shots heard</w:t>
      </w:r>
      <w:r w:rsidR="00C568A4">
        <w:t>”</w:t>
      </w:r>
      <w:r w:rsidR="00A94EB9">
        <w:t xml:space="preserve"> – if just shots heard but no victim, they are not allowed</w:t>
      </w:r>
      <w:r w:rsidR="002E6F08">
        <w:t xml:space="preserve"> to respond.</w:t>
      </w:r>
      <w:r w:rsidR="00D37278">
        <w:t xml:space="preserve">  Watch the video of Sheriff </w:t>
      </w:r>
      <w:proofErr w:type="spellStart"/>
      <w:r w:rsidR="00D37278">
        <w:t>Dicus</w:t>
      </w:r>
      <w:proofErr w:type="spellEnd"/>
      <w:r w:rsidR="00D37278">
        <w:t>’ presentation to Supervisors.</w:t>
      </w:r>
      <w:r w:rsidR="004F05D2">
        <w:t xml:space="preserve">  They are hamstrung by state rules in their </w:t>
      </w:r>
      <w:r w:rsidR="00AD07B4">
        <w:t xml:space="preserve">battle against the growers.  </w:t>
      </w:r>
      <w:proofErr w:type="gramStart"/>
      <w:r w:rsidR="00AD07B4">
        <w:t>E.g.</w:t>
      </w:r>
      <w:proofErr w:type="gramEnd"/>
      <w:r w:rsidR="00AD07B4">
        <w:t xml:space="preserve"> use of a drone requires a search warrant.</w:t>
      </w:r>
    </w:p>
    <w:p w14:paraId="28883ED6" w14:textId="77777777" w:rsidR="00806445" w:rsidRDefault="00806445" w:rsidP="00806445">
      <w:pPr>
        <w:tabs>
          <w:tab w:val="left" w:pos="360"/>
        </w:tabs>
      </w:pPr>
    </w:p>
    <w:p w14:paraId="4C2F1DA5" w14:textId="77777777" w:rsidR="00177FF4" w:rsidRDefault="001B3AF2" w:rsidP="00177FF4">
      <w:pPr>
        <w:tabs>
          <w:tab w:val="left" w:pos="360"/>
        </w:tabs>
      </w:pPr>
      <w:r w:rsidRPr="003E14D5">
        <w:rPr>
          <w:b/>
          <w:bCs/>
        </w:rPr>
        <w:t>CONG</w:t>
      </w:r>
      <w:r w:rsidR="00B05687">
        <w:rPr>
          <w:b/>
          <w:bCs/>
        </w:rPr>
        <w:t>RESSMAN</w:t>
      </w:r>
      <w:r w:rsidRPr="003E14D5">
        <w:rPr>
          <w:b/>
          <w:bCs/>
        </w:rPr>
        <w:t xml:space="preserve"> OBERNOLTE</w:t>
      </w:r>
      <w:r w:rsidR="0013136F">
        <w:t>:</w:t>
      </w:r>
      <w:r>
        <w:t xml:space="preserve"> (</w:t>
      </w:r>
      <w:r w:rsidR="008870E9">
        <w:t xml:space="preserve">Report by </w:t>
      </w:r>
      <w:r>
        <w:t>Hayden</w:t>
      </w:r>
      <w:r w:rsidR="0016390D">
        <w:t xml:space="preserve">) 1. Re high gas prices and ours being highest in the country.  </w:t>
      </w:r>
      <w:proofErr w:type="spellStart"/>
      <w:r w:rsidR="0016390D">
        <w:t>Obernolte</w:t>
      </w:r>
      <w:proofErr w:type="spellEnd"/>
      <w:r w:rsidR="0016390D">
        <w:t xml:space="preserve"> working on six different bills to bring back energy production </w:t>
      </w:r>
      <w:r w:rsidR="007832B0">
        <w:t>to this country. Restore drilling permits.</w:t>
      </w:r>
      <w:r w:rsidR="00E359C1">
        <w:t xml:space="preserve"> 2. Inflation.</w:t>
      </w:r>
      <w:r w:rsidR="00FA4E42">
        <w:t xml:space="preserve"> </w:t>
      </w:r>
      <w:r w:rsidR="00EC4A29">
        <w:t xml:space="preserve">8.3% increase based on May stats. </w:t>
      </w:r>
      <w:r w:rsidR="00B23096">
        <w:t>Fight it by controlling runaway govt spending.  Pass a constitutional</w:t>
      </w:r>
      <w:r w:rsidR="00A20B39">
        <w:t xml:space="preserve"> </w:t>
      </w:r>
      <w:r w:rsidR="00B23096">
        <w:t>amendment to balance the budget.</w:t>
      </w:r>
      <w:r w:rsidR="008A0011">
        <w:t xml:space="preserve"> 3. Southern border.  Completion of border wall.  </w:t>
      </w:r>
      <w:r w:rsidR="00BA740C">
        <w:t>Visited the border to see firsthand.</w:t>
      </w:r>
      <w:r w:rsidR="00177FF4">
        <w:t xml:space="preserve"> Discussed the Post Office service and hours.  New limited hours are very unpopular.</w:t>
      </w:r>
    </w:p>
    <w:p w14:paraId="6A234527" w14:textId="469127DF" w:rsidR="00E359C1" w:rsidRDefault="00E359C1" w:rsidP="00F07F79">
      <w:pPr>
        <w:tabs>
          <w:tab w:val="left" w:pos="360"/>
        </w:tabs>
      </w:pPr>
    </w:p>
    <w:p w14:paraId="5261AAE3" w14:textId="77777777" w:rsidR="00F7740E" w:rsidRDefault="00F7740E" w:rsidP="00F07F79">
      <w:pPr>
        <w:tabs>
          <w:tab w:val="left" w:pos="360"/>
        </w:tabs>
      </w:pPr>
    </w:p>
    <w:p w14:paraId="37684C62" w14:textId="231A780F" w:rsidR="002A30CF" w:rsidRDefault="00771ECA" w:rsidP="00F07F79">
      <w:pPr>
        <w:tabs>
          <w:tab w:val="left" w:pos="360"/>
        </w:tabs>
      </w:pPr>
      <w:r>
        <w:rPr>
          <w:b/>
          <w:bCs/>
        </w:rPr>
        <w:t>ASSEMBLYMAN SMITH</w:t>
      </w:r>
      <w:r w:rsidR="003E14D5">
        <w:t xml:space="preserve">. </w:t>
      </w:r>
      <w:r w:rsidR="00923E14">
        <w:t>AB 2728 dealing with civil penalty for unlicensed cannab</w:t>
      </w:r>
      <w:r w:rsidR="009D3E69">
        <w:t>is.</w:t>
      </w:r>
      <w:r w:rsidR="00B81161">
        <w:t xml:space="preserve"> </w:t>
      </w:r>
    </w:p>
    <w:p w14:paraId="60DDB062" w14:textId="77777777" w:rsidR="00966EA1" w:rsidRDefault="00966EA1" w:rsidP="00F07F79">
      <w:pPr>
        <w:tabs>
          <w:tab w:val="left" w:pos="360"/>
        </w:tabs>
      </w:pPr>
    </w:p>
    <w:p w14:paraId="4F311839" w14:textId="1938F6AE" w:rsidR="00371F1F" w:rsidRDefault="00966EA1" w:rsidP="00597CDC">
      <w:pPr>
        <w:tabs>
          <w:tab w:val="left" w:pos="360"/>
        </w:tabs>
      </w:pPr>
      <w:r w:rsidRPr="00443E71">
        <w:rPr>
          <w:b/>
          <w:bCs/>
        </w:rPr>
        <w:t>LV SCHOOL DISTRICT</w:t>
      </w:r>
      <w:r>
        <w:t xml:space="preserve"> (</w:t>
      </w:r>
      <w:r w:rsidR="00597CDC">
        <w:t xml:space="preserve">Chelsea and </w:t>
      </w:r>
      <w:r w:rsidR="00BF06F5">
        <w:t xml:space="preserve">Jason </w:t>
      </w:r>
      <w:proofErr w:type="gramStart"/>
      <w:r w:rsidR="00BF06F5">
        <w:t>Hanson</w:t>
      </w:r>
      <w:r w:rsidR="00754E5A">
        <w:t xml:space="preserve"> )</w:t>
      </w:r>
      <w:proofErr w:type="gramEnd"/>
      <w:r w:rsidR="00754E5A">
        <w:t xml:space="preserve">  New staff, new programs coming.  New digital signs.  New portables at high school.  </w:t>
      </w:r>
      <w:r w:rsidR="00CB18AD">
        <w:t xml:space="preserve">Maintenance on roofs and on floors.  </w:t>
      </w:r>
      <w:r w:rsidR="00220F3F">
        <w:t>Pivotal Practice award.</w:t>
      </w:r>
      <w:r w:rsidR="00FA79DB">
        <w:t xml:space="preserve"> Working with Victor Valley College to get students </w:t>
      </w:r>
      <w:r w:rsidR="00C661DD">
        <w:t>into training programs.</w:t>
      </w:r>
    </w:p>
    <w:p w14:paraId="6AA71792" w14:textId="77777777" w:rsidR="00966EA1" w:rsidRDefault="00966EA1" w:rsidP="00F07F79">
      <w:pPr>
        <w:tabs>
          <w:tab w:val="left" w:pos="360"/>
        </w:tabs>
      </w:pPr>
    </w:p>
    <w:p w14:paraId="62C7910F" w14:textId="7740AAA4" w:rsidR="00966EA1" w:rsidRDefault="00966EA1" w:rsidP="00F07F79">
      <w:pPr>
        <w:tabs>
          <w:tab w:val="left" w:pos="360"/>
        </w:tabs>
      </w:pPr>
      <w:r w:rsidRPr="00443E71">
        <w:rPr>
          <w:b/>
          <w:bCs/>
        </w:rPr>
        <w:t>L.V. MUSEUM</w:t>
      </w:r>
      <w:r>
        <w:t xml:space="preserve"> (Chelsea)</w:t>
      </w:r>
      <w:r w:rsidR="00D36C23">
        <w:t xml:space="preserve"> Got first fire truck on display</w:t>
      </w:r>
      <w:r w:rsidR="00BF06F5">
        <w:t>. N</w:t>
      </w:r>
      <w:r w:rsidR="00D36C23">
        <w:t xml:space="preserve">eed </w:t>
      </w:r>
      <w:r w:rsidR="00F15C25">
        <w:t>$</w:t>
      </w:r>
      <w:r w:rsidR="00D36C23">
        <w:t xml:space="preserve">2-3000 to </w:t>
      </w:r>
      <w:r w:rsidR="00711B5A">
        <w:t>restore it.</w:t>
      </w:r>
    </w:p>
    <w:p w14:paraId="7B3A36DD" w14:textId="77777777" w:rsidR="005D75E4" w:rsidRDefault="005D75E4" w:rsidP="00F07F79">
      <w:pPr>
        <w:tabs>
          <w:tab w:val="left" w:pos="360"/>
        </w:tabs>
      </w:pPr>
    </w:p>
    <w:p w14:paraId="31FAABF8" w14:textId="5BA927F9" w:rsidR="0058435B" w:rsidRDefault="0058435B" w:rsidP="00F07F79">
      <w:pPr>
        <w:tabs>
          <w:tab w:val="left" w:pos="360"/>
        </w:tabs>
      </w:pPr>
      <w:r w:rsidRPr="00B978B9">
        <w:rPr>
          <w:b/>
          <w:bCs/>
        </w:rPr>
        <w:t>8 MINUTE SOLAR PROJECT REPORT</w:t>
      </w:r>
      <w:r w:rsidR="00526381">
        <w:t>.</w:t>
      </w:r>
      <w:r w:rsidR="00DA24AF">
        <w:t xml:space="preserve"> Alex </w:t>
      </w:r>
      <w:proofErr w:type="spellStart"/>
      <w:r w:rsidR="00DA24AF">
        <w:t>Sundquist</w:t>
      </w:r>
      <w:proofErr w:type="spellEnd"/>
      <w:r w:rsidR="00DA24AF">
        <w:t xml:space="preserve"> presented their project.  Just simple solar panels that rotate east to west.  No towers or fancy stuff.</w:t>
      </w:r>
      <w:r w:rsidR="004559D4">
        <w:t xml:space="preserve"> Located far from residents</w:t>
      </w:r>
      <w:r w:rsidR="009E482F">
        <w:t>. 1 mile east of Barstow Rd. and 1 ½ miles north of Lucerne Springs.</w:t>
      </w:r>
      <w:r w:rsidR="00571ECC">
        <w:t xml:space="preserve"> </w:t>
      </w:r>
      <w:r w:rsidR="009067B7">
        <w:t>One reason p</w:t>
      </w:r>
      <w:r w:rsidR="00774646">
        <w:t xml:space="preserve">roject was moved from original </w:t>
      </w:r>
      <w:r w:rsidR="00413B60">
        <w:t>location</w:t>
      </w:r>
      <w:r w:rsidR="0015718D">
        <w:t xml:space="preserve"> was</w:t>
      </w:r>
      <w:r w:rsidR="00413B60">
        <w:t xml:space="preserve"> to cooperate with desire to keep it out of sight and minimally impacting residents.</w:t>
      </w:r>
    </w:p>
    <w:p w14:paraId="659D6CEB" w14:textId="63685F91" w:rsidR="00EF0E26" w:rsidRDefault="00EF0E26" w:rsidP="00F07F79">
      <w:pPr>
        <w:tabs>
          <w:tab w:val="left" w:pos="360"/>
        </w:tabs>
      </w:pPr>
    </w:p>
    <w:p w14:paraId="3627229B" w14:textId="40DF1F9D" w:rsidR="00EF0E26" w:rsidRDefault="00EF0E26" w:rsidP="00F07F79">
      <w:pPr>
        <w:tabs>
          <w:tab w:val="left" w:pos="360"/>
        </w:tabs>
      </w:pPr>
      <w:r>
        <w:t>Chuck</w:t>
      </w:r>
      <w:r w:rsidR="00FA4E42">
        <w:t>’</w:t>
      </w:r>
      <w:r>
        <w:t>s list of road projects</w:t>
      </w:r>
      <w:r w:rsidR="0015718D">
        <w:t xml:space="preserve"> to be on a future agenda.</w:t>
      </w:r>
    </w:p>
    <w:p w14:paraId="6BDE9397" w14:textId="54D0F061" w:rsidR="00CE0902" w:rsidRDefault="00CE0902" w:rsidP="00F07F79">
      <w:pPr>
        <w:tabs>
          <w:tab w:val="left" w:pos="360"/>
        </w:tabs>
      </w:pPr>
    </w:p>
    <w:p w14:paraId="5EA3DE4B" w14:textId="15F80123" w:rsidR="00893C93" w:rsidRDefault="00CE0902" w:rsidP="00F07F79">
      <w:pPr>
        <w:tabs>
          <w:tab w:val="left" w:pos="360"/>
        </w:tabs>
      </w:pPr>
      <w:r>
        <w:t>Barbara La Grange</w:t>
      </w:r>
      <w:r w:rsidR="009D10EB">
        <w:t xml:space="preserve"> will be the contact for the high desert paper The Pulse.  They are working to have special pages for Lucerne Valley.</w:t>
      </w:r>
    </w:p>
    <w:p w14:paraId="78A4197D" w14:textId="77777777" w:rsidR="00D655D3" w:rsidRDefault="00D655D3" w:rsidP="00F07F79">
      <w:pPr>
        <w:tabs>
          <w:tab w:val="left" w:pos="360"/>
        </w:tabs>
      </w:pPr>
    </w:p>
    <w:p w14:paraId="4A72CCCA" w14:textId="30C5A7E4" w:rsidR="00D655D3" w:rsidRDefault="00D655D3" w:rsidP="00F07F79">
      <w:pPr>
        <w:tabs>
          <w:tab w:val="left" w:pos="360"/>
        </w:tabs>
        <w:rPr>
          <w:b/>
          <w:bCs/>
        </w:rPr>
      </w:pPr>
      <w:r w:rsidRPr="006E2459">
        <w:rPr>
          <w:b/>
          <w:bCs/>
        </w:rPr>
        <w:t>ANNOUNCEMENTS</w:t>
      </w:r>
    </w:p>
    <w:p w14:paraId="29C6A0FC" w14:textId="2B06DE1F" w:rsidR="00893C93" w:rsidRDefault="00893C93" w:rsidP="00F07F79">
      <w:pPr>
        <w:tabs>
          <w:tab w:val="left" w:pos="360"/>
        </w:tabs>
      </w:pPr>
      <w:r w:rsidRPr="0015718D">
        <w:t>Donna Soria – 4</w:t>
      </w:r>
      <w:r w:rsidRPr="0015718D">
        <w:rPr>
          <w:vertAlign w:val="superscript"/>
        </w:rPr>
        <w:t>th</w:t>
      </w:r>
      <w:r w:rsidRPr="0015718D">
        <w:t xml:space="preserve"> of July parade is on!</w:t>
      </w:r>
    </w:p>
    <w:p w14:paraId="29A323EF" w14:textId="77777777" w:rsidR="0015718D" w:rsidRDefault="0015718D" w:rsidP="00F07F79">
      <w:pPr>
        <w:tabs>
          <w:tab w:val="left" w:pos="360"/>
        </w:tabs>
      </w:pPr>
    </w:p>
    <w:p w14:paraId="71CD01A5" w14:textId="1523D4C9" w:rsidR="0015718D" w:rsidRPr="0015718D" w:rsidRDefault="0015718D" w:rsidP="00F07F79">
      <w:pPr>
        <w:tabs>
          <w:tab w:val="left" w:pos="360"/>
        </w:tabs>
      </w:pPr>
      <w:r>
        <w:t xml:space="preserve">Chuck Bell announced June 25 Household Hazardous Waste </w:t>
      </w:r>
      <w:r w:rsidR="00BF06F5">
        <w:t>event behind the fire station.</w:t>
      </w:r>
    </w:p>
    <w:p w14:paraId="41841FA2" w14:textId="04BE5190" w:rsidR="00F72D25" w:rsidRDefault="00F72D25" w:rsidP="00F07F79">
      <w:pPr>
        <w:tabs>
          <w:tab w:val="left" w:pos="360"/>
        </w:tabs>
        <w:rPr>
          <w:b/>
          <w:bCs/>
        </w:rPr>
      </w:pPr>
    </w:p>
    <w:p w14:paraId="144BAE46" w14:textId="1AA6D081" w:rsidR="00F72D25" w:rsidRPr="00F72D25" w:rsidRDefault="00F72D25" w:rsidP="00F07F79">
      <w:pPr>
        <w:tabs>
          <w:tab w:val="left" w:pos="360"/>
        </w:tabs>
      </w:pPr>
      <w:r>
        <w:t xml:space="preserve">No meeting in </w:t>
      </w:r>
      <w:r w:rsidR="00680965">
        <w:t>July.</w:t>
      </w:r>
    </w:p>
    <w:p w14:paraId="31274F4E" w14:textId="77777777" w:rsidR="002E6EC6" w:rsidRDefault="002E6EC6" w:rsidP="00F07F79">
      <w:pPr>
        <w:tabs>
          <w:tab w:val="left" w:pos="360"/>
        </w:tabs>
      </w:pPr>
    </w:p>
    <w:p w14:paraId="4C1A28B8" w14:textId="56EA7EE9" w:rsidR="002E6EC6" w:rsidRDefault="002E6EC6" w:rsidP="00F07F79">
      <w:pPr>
        <w:tabs>
          <w:tab w:val="left" w:pos="360"/>
        </w:tabs>
      </w:pPr>
      <w:r>
        <w:t xml:space="preserve">Meeting adjourned </w:t>
      </w:r>
      <w:r w:rsidR="00680965">
        <w:t>7:19.</w:t>
      </w:r>
    </w:p>
    <w:sectPr w:rsidR="002E6EC6" w:rsidSect="007055D3">
      <w:pgSz w:w="12240" w:h="15840"/>
      <w:pgMar w:top="144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015"/>
    <w:rsid w:val="00001392"/>
    <w:rsid w:val="00015458"/>
    <w:rsid w:val="000421C6"/>
    <w:rsid w:val="00056CF3"/>
    <w:rsid w:val="0007262F"/>
    <w:rsid w:val="00077D16"/>
    <w:rsid w:val="00092277"/>
    <w:rsid w:val="000E3FD1"/>
    <w:rsid w:val="00113B5E"/>
    <w:rsid w:val="00124D1E"/>
    <w:rsid w:val="0013136F"/>
    <w:rsid w:val="0015067C"/>
    <w:rsid w:val="0015718D"/>
    <w:rsid w:val="0015769B"/>
    <w:rsid w:val="0016390D"/>
    <w:rsid w:val="00164FAA"/>
    <w:rsid w:val="00170EAD"/>
    <w:rsid w:val="00177FF4"/>
    <w:rsid w:val="001A04CC"/>
    <w:rsid w:val="001A538F"/>
    <w:rsid w:val="001B3AF2"/>
    <w:rsid w:val="001B40AC"/>
    <w:rsid w:val="001B502D"/>
    <w:rsid w:val="001B5418"/>
    <w:rsid w:val="001C09BB"/>
    <w:rsid w:val="001E4642"/>
    <w:rsid w:val="001F7A39"/>
    <w:rsid w:val="00220F3F"/>
    <w:rsid w:val="00231188"/>
    <w:rsid w:val="002561B8"/>
    <w:rsid w:val="00270F61"/>
    <w:rsid w:val="00277F21"/>
    <w:rsid w:val="0028491E"/>
    <w:rsid w:val="00284C2D"/>
    <w:rsid w:val="002902FA"/>
    <w:rsid w:val="002A30CF"/>
    <w:rsid w:val="002C5756"/>
    <w:rsid w:val="002E0912"/>
    <w:rsid w:val="002E6EC6"/>
    <w:rsid w:val="002E6F08"/>
    <w:rsid w:val="002F286F"/>
    <w:rsid w:val="00316A5D"/>
    <w:rsid w:val="00333CC5"/>
    <w:rsid w:val="00346364"/>
    <w:rsid w:val="00354E57"/>
    <w:rsid w:val="00370FCF"/>
    <w:rsid w:val="00371F1F"/>
    <w:rsid w:val="00392477"/>
    <w:rsid w:val="003B42A0"/>
    <w:rsid w:val="003C1AEC"/>
    <w:rsid w:val="003D0584"/>
    <w:rsid w:val="003D587F"/>
    <w:rsid w:val="003E14D5"/>
    <w:rsid w:val="00413B60"/>
    <w:rsid w:val="00443E71"/>
    <w:rsid w:val="004559D4"/>
    <w:rsid w:val="00456450"/>
    <w:rsid w:val="00471E2B"/>
    <w:rsid w:val="00485FA8"/>
    <w:rsid w:val="004C2498"/>
    <w:rsid w:val="004D72F1"/>
    <w:rsid w:val="004F05D2"/>
    <w:rsid w:val="004F1623"/>
    <w:rsid w:val="004F2E02"/>
    <w:rsid w:val="00522015"/>
    <w:rsid w:val="00526381"/>
    <w:rsid w:val="0052726B"/>
    <w:rsid w:val="00532980"/>
    <w:rsid w:val="00534A7A"/>
    <w:rsid w:val="00534B32"/>
    <w:rsid w:val="00571ECC"/>
    <w:rsid w:val="0057340F"/>
    <w:rsid w:val="005749AC"/>
    <w:rsid w:val="00581495"/>
    <w:rsid w:val="0058435B"/>
    <w:rsid w:val="00597117"/>
    <w:rsid w:val="00597CDC"/>
    <w:rsid w:val="005A4278"/>
    <w:rsid w:val="005B079A"/>
    <w:rsid w:val="005C0A8D"/>
    <w:rsid w:val="005D5006"/>
    <w:rsid w:val="005D75E4"/>
    <w:rsid w:val="006236B6"/>
    <w:rsid w:val="006339BC"/>
    <w:rsid w:val="00654B45"/>
    <w:rsid w:val="00655D25"/>
    <w:rsid w:val="006639D6"/>
    <w:rsid w:val="00673722"/>
    <w:rsid w:val="00680965"/>
    <w:rsid w:val="006850FB"/>
    <w:rsid w:val="006A42A4"/>
    <w:rsid w:val="006A60E0"/>
    <w:rsid w:val="006D693A"/>
    <w:rsid w:val="006D7025"/>
    <w:rsid w:val="006E2459"/>
    <w:rsid w:val="006E46DA"/>
    <w:rsid w:val="007055D3"/>
    <w:rsid w:val="00711B5A"/>
    <w:rsid w:val="00733CC0"/>
    <w:rsid w:val="00735A4C"/>
    <w:rsid w:val="00754E5A"/>
    <w:rsid w:val="00771ECA"/>
    <w:rsid w:val="00773205"/>
    <w:rsid w:val="00774646"/>
    <w:rsid w:val="007832B0"/>
    <w:rsid w:val="00787238"/>
    <w:rsid w:val="007965C9"/>
    <w:rsid w:val="007B238A"/>
    <w:rsid w:val="007C3680"/>
    <w:rsid w:val="007E1F04"/>
    <w:rsid w:val="007E3A64"/>
    <w:rsid w:val="007E641C"/>
    <w:rsid w:val="007F5E4D"/>
    <w:rsid w:val="007F6B6E"/>
    <w:rsid w:val="00806445"/>
    <w:rsid w:val="00820251"/>
    <w:rsid w:val="00854C9B"/>
    <w:rsid w:val="00882334"/>
    <w:rsid w:val="008870E9"/>
    <w:rsid w:val="00893C93"/>
    <w:rsid w:val="008A0011"/>
    <w:rsid w:val="008A2B73"/>
    <w:rsid w:val="008B40F7"/>
    <w:rsid w:val="008C1272"/>
    <w:rsid w:val="008C21DE"/>
    <w:rsid w:val="008D55C1"/>
    <w:rsid w:val="008F4814"/>
    <w:rsid w:val="009067B7"/>
    <w:rsid w:val="00910B02"/>
    <w:rsid w:val="00923B2E"/>
    <w:rsid w:val="00923E14"/>
    <w:rsid w:val="00942A57"/>
    <w:rsid w:val="009520F9"/>
    <w:rsid w:val="009539AA"/>
    <w:rsid w:val="00966EA1"/>
    <w:rsid w:val="00976BAC"/>
    <w:rsid w:val="009A0451"/>
    <w:rsid w:val="009C38D5"/>
    <w:rsid w:val="009D10EB"/>
    <w:rsid w:val="009D3E69"/>
    <w:rsid w:val="009E3A51"/>
    <w:rsid w:val="009E482F"/>
    <w:rsid w:val="009E5A2F"/>
    <w:rsid w:val="00A20B39"/>
    <w:rsid w:val="00A2438C"/>
    <w:rsid w:val="00A25456"/>
    <w:rsid w:val="00A36347"/>
    <w:rsid w:val="00A40E0B"/>
    <w:rsid w:val="00A42230"/>
    <w:rsid w:val="00A542A5"/>
    <w:rsid w:val="00A94EB9"/>
    <w:rsid w:val="00AA63AF"/>
    <w:rsid w:val="00AA6E8D"/>
    <w:rsid w:val="00AD07B4"/>
    <w:rsid w:val="00AD64A9"/>
    <w:rsid w:val="00AF33B5"/>
    <w:rsid w:val="00AF3660"/>
    <w:rsid w:val="00B05687"/>
    <w:rsid w:val="00B05FB8"/>
    <w:rsid w:val="00B07EE9"/>
    <w:rsid w:val="00B23096"/>
    <w:rsid w:val="00B749C0"/>
    <w:rsid w:val="00B77D0E"/>
    <w:rsid w:val="00B8023B"/>
    <w:rsid w:val="00B81161"/>
    <w:rsid w:val="00B978B9"/>
    <w:rsid w:val="00BA740C"/>
    <w:rsid w:val="00BD0913"/>
    <w:rsid w:val="00BD418C"/>
    <w:rsid w:val="00BD7FD6"/>
    <w:rsid w:val="00BF06F5"/>
    <w:rsid w:val="00C01CF4"/>
    <w:rsid w:val="00C11BFA"/>
    <w:rsid w:val="00C171BC"/>
    <w:rsid w:val="00C26ECB"/>
    <w:rsid w:val="00C568A4"/>
    <w:rsid w:val="00C661DD"/>
    <w:rsid w:val="00C8492D"/>
    <w:rsid w:val="00CA055E"/>
    <w:rsid w:val="00CB18AD"/>
    <w:rsid w:val="00CB21C6"/>
    <w:rsid w:val="00CD2FD5"/>
    <w:rsid w:val="00CE0902"/>
    <w:rsid w:val="00CE386E"/>
    <w:rsid w:val="00CE38DF"/>
    <w:rsid w:val="00CF5FCD"/>
    <w:rsid w:val="00D13165"/>
    <w:rsid w:val="00D147AD"/>
    <w:rsid w:val="00D3243A"/>
    <w:rsid w:val="00D36C23"/>
    <w:rsid w:val="00D37278"/>
    <w:rsid w:val="00D37901"/>
    <w:rsid w:val="00D464E3"/>
    <w:rsid w:val="00D56116"/>
    <w:rsid w:val="00D655D3"/>
    <w:rsid w:val="00D71CBD"/>
    <w:rsid w:val="00D77B4B"/>
    <w:rsid w:val="00DA24AF"/>
    <w:rsid w:val="00DA5915"/>
    <w:rsid w:val="00DB2F17"/>
    <w:rsid w:val="00E15880"/>
    <w:rsid w:val="00E2752E"/>
    <w:rsid w:val="00E359C1"/>
    <w:rsid w:val="00E9448C"/>
    <w:rsid w:val="00EB3851"/>
    <w:rsid w:val="00EC4A29"/>
    <w:rsid w:val="00EC63E0"/>
    <w:rsid w:val="00ED1B72"/>
    <w:rsid w:val="00ED2029"/>
    <w:rsid w:val="00ED602D"/>
    <w:rsid w:val="00EE56BC"/>
    <w:rsid w:val="00EF0E26"/>
    <w:rsid w:val="00F033A7"/>
    <w:rsid w:val="00F07F79"/>
    <w:rsid w:val="00F13B88"/>
    <w:rsid w:val="00F14321"/>
    <w:rsid w:val="00F15C25"/>
    <w:rsid w:val="00F31F4E"/>
    <w:rsid w:val="00F72D25"/>
    <w:rsid w:val="00F7665F"/>
    <w:rsid w:val="00F7740E"/>
    <w:rsid w:val="00FA4E42"/>
    <w:rsid w:val="00FA79DB"/>
    <w:rsid w:val="00FB7E92"/>
    <w:rsid w:val="00FC6F6E"/>
    <w:rsid w:val="00FC70B0"/>
    <w:rsid w:val="00F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AFB4"/>
  <w15:chartTrackingRefBased/>
  <w15:docId w15:val="{4D8AAB54-4166-4041-8897-BD241D94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5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36F"/>
    <w:pPr>
      <w:keepNext/>
      <w:keepLines/>
      <w:spacing w:before="400" w:after="40"/>
      <w:outlineLvl w:val="0"/>
    </w:pPr>
    <w:rPr>
      <w:rFonts w:ascii="Calibri Light" w:hAnsi="Calibri Light"/>
      <w:color w:val="1F38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36F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36F"/>
    <w:pPr>
      <w:keepNext/>
      <w:keepLines/>
      <w:spacing w:before="40"/>
      <w:outlineLvl w:val="2"/>
    </w:pPr>
    <w:rPr>
      <w:rFonts w:ascii="Calibri Light" w:hAnsi="Calibri Light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36F"/>
    <w:pPr>
      <w:keepNext/>
      <w:keepLines/>
      <w:spacing w:before="40"/>
      <w:outlineLvl w:val="3"/>
    </w:pPr>
    <w:rPr>
      <w:rFonts w:ascii="Calibri Light" w:hAnsi="Calibri Light"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36F"/>
    <w:pPr>
      <w:keepNext/>
      <w:keepLines/>
      <w:spacing w:before="40"/>
      <w:outlineLvl w:val="4"/>
    </w:pPr>
    <w:rPr>
      <w:rFonts w:ascii="Calibri Light" w:hAnsi="Calibri Light"/>
      <w:caps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36F"/>
    <w:pPr>
      <w:keepNext/>
      <w:keepLines/>
      <w:spacing w:before="40"/>
      <w:outlineLvl w:val="5"/>
    </w:pPr>
    <w:rPr>
      <w:rFonts w:ascii="Calibri Light" w:hAnsi="Calibri Light"/>
      <w:i/>
      <w:iCs/>
      <w:caps/>
      <w:color w:val="1F386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36F"/>
    <w:pPr>
      <w:keepNext/>
      <w:keepLines/>
      <w:spacing w:before="40"/>
      <w:outlineLvl w:val="6"/>
    </w:pPr>
    <w:rPr>
      <w:rFonts w:ascii="Calibri Light" w:hAnsi="Calibri Light"/>
      <w:b/>
      <w:bCs/>
      <w:color w:val="1F386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36F"/>
    <w:pPr>
      <w:keepNext/>
      <w:keepLines/>
      <w:spacing w:before="40"/>
      <w:outlineLvl w:val="7"/>
    </w:pPr>
    <w:rPr>
      <w:rFonts w:ascii="Calibri Light" w:hAnsi="Calibri Light"/>
      <w:b/>
      <w:bCs/>
      <w:i/>
      <w:iCs/>
      <w:color w:val="1F386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36F"/>
    <w:pPr>
      <w:keepNext/>
      <w:keepLines/>
      <w:spacing w:before="40"/>
      <w:outlineLvl w:val="8"/>
    </w:pPr>
    <w:rPr>
      <w:rFonts w:ascii="Calibri Light" w:hAnsi="Calibri Light"/>
      <w:i/>
      <w:iC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136F"/>
    <w:rPr>
      <w:rFonts w:ascii="Calibri Light" w:eastAsia="Times New Roman" w:hAnsi="Calibri Light" w:cs="Times New Roman"/>
      <w:color w:val="1F3864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13136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13136F"/>
    <w:rPr>
      <w:rFonts w:ascii="Calibri Light" w:eastAsia="Times New Roman" w:hAnsi="Calibri Light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13136F"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13136F"/>
    <w:rPr>
      <w:rFonts w:ascii="Calibri Light" w:eastAsia="Times New Roman" w:hAnsi="Calibri Light" w:cs="Times New Roman"/>
      <w:caps/>
      <w:color w:val="2F5496"/>
    </w:rPr>
  </w:style>
  <w:style w:type="character" w:customStyle="1" w:styleId="Heading6Char">
    <w:name w:val="Heading 6 Char"/>
    <w:link w:val="Heading6"/>
    <w:uiPriority w:val="9"/>
    <w:semiHidden/>
    <w:rsid w:val="0013136F"/>
    <w:rPr>
      <w:rFonts w:ascii="Calibri Light" w:eastAsia="Times New Roman" w:hAnsi="Calibri Light" w:cs="Times New Roman"/>
      <w:i/>
      <w:iCs/>
      <w:caps/>
      <w:color w:val="1F3864"/>
    </w:rPr>
  </w:style>
  <w:style w:type="character" w:customStyle="1" w:styleId="Heading7Char">
    <w:name w:val="Heading 7 Char"/>
    <w:link w:val="Heading7"/>
    <w:uiPriority w:val="9"/>
    <w:semiHidden/>
    <w:rsid w:val="0013136F"/>
    <w:rPr>
      <w:rFonts w:ascii="Calibri Light" w:eastAsia="Times New Roman" w:hAnsi="Calibri Light" w:cs="Times New Roman"/>
      <w:b/>
      <w:bCs/>
      <w:color w:val="1F3864"/>
    </w:rPr>
  </w:style>
  <w:style w:type="character" w:customStyle="1" w:styleId="Heading8Char">
    <w:name w:val="Heading 8 Char"/>
    <w:link w:val="Heading8"/>
    <w:uiPriority w:val="9"/>
    <w:semiHidden/>
    <w:rsid w:val="0013136F"/>
    <w:rPr>
      <w:rFonts w:ascii="Calibri Light" w:eastAsia="Times New Roman" w:hAnsi="Calibri Light" w:cs="Times New Roman"/>
      <w:b/>
      <w:bCs/>
      <w:i/>
      <w:iCs/>
      <w:color w:val="1F3864"/>
    </w:rPr>
  </w:style>
  <w:style w:type="character" w:customStyle="1" w:styleId="Heading9Char">
    <w:name w:val="Heading 9 Char"/>
    <w:link w:val="Heading9"/>
    <w:uiPriority w:val="9"/>
    <w:semiHidden/>
    <w:rsid w:val="0013136F"/>
    <w:rPr>
      <w:rFonts w:ascii="Calibri Light" w:eastAsia="Times New Roman" w:hAnsi="Calibri Light" w:cs="Times New Roman"/>
      <w:i/>
      <w:iCs/>
      <w:color w:val="1F386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136F"/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13136F"/>
    <w:pPr>
      <w:spacing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13136F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36F"/>
    <w:pPr>
      <w:numPr>
        <w:ilvl w:val="1"/>
      </w:numPr>
      <w:spacing w:after="240"/>
    </w:pPr>
    <w:rPr>
      <w:rFonts w:ascii="Calibri Light" w:hAnsi="Calibri Light"/>
      <w:color w:val="4472C4"/>
      <w:sz w:val="28"/>
      <w:szCs w:val="28"/>
    </w:rPr>
  </w:style>
  <w:style w:type="character" w:customStyle="1" w:styleId="SubtitleChar">
    <w:name w:val="Subtitle Char"/>
    <w:link w:val="Subtitle"/>
    <w:uiPriority w:val="11"/>
    <w:rsid w:val="0013136F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Strong">
    <w:name w:val="Strong"/>
    <w:uiPriority w:val="22"/>
    <w:qFormat/>
    <w:rsid w:val="0013136F"/>
    <w:rPr>
      <w:b/>
      <w:bCs/>
    </w:rPr>
  </w:style>
  <w:style w:type="character" w:styleId="Emphasis">
    <w:name w:val="Emphasis"/>
    <w:uiPriority w:val="20"/>
    <w:qFormat/>
    <w:rsid w:val="0013136F"/>
    <w:rPr>
      <w:i/>
      <w:iCs/>
    </w:rPr>
  </w:style>
  <w:style w:type="paragraph" w:styleId="NoSpacing">
    <w:name w:val="No Spacing"/>
    <w:uiPriority w:val="1"/>
    <w:qFormat/>
    <w:rsid w:val="0013136F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3136F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13136F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36F"/>
    <w:pPr>
      <w:spacing w:before="100" w:beforeAutospacing="1" w:after="240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13136F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13136F"/>
    <w:rPr>
      <w:i/>
      <w:iCs/>
      <w:color w:val="595959"/>
    </w:rPr>
  </w:style>
  <w:style w:type="character" w:styleId="IntenseEmphasis">
    <w:name w:val="Intense Emphasis"/>
    <w:uiPriority w:val="21"/>
    <w:qFormat/>
    <w:rsid w:val="0013136F"/>
    <w:rPr>
      <w:b/>
      <w:bCs/>
      <w:i/>
      <w:iCs/>
    </w:rPr>
  </w:style>
  <w:style w:type="character" w:styleId="SubtleReference">
    <w:name w:val="Subtle Reference"/>
    <w:uiPriority w:val="31"/>
    <w:qFormat/>
    <w:rsid w:val="0013136F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13136F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131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13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Schultz</dc:creator>
  <cp:keywords/>
  <dc:description/>
  <cp:lastModifiedBy>Linda Gommel</cp:lastModifiedBy>
  <cp:revision>24</cp:revision>
  <cp:lastPrinted>2022-05-19T17:55:00Z</cp:lastPrinted>
  <dcterms:created xsi:type="dcterms:W3CDTF">2022-06-07T14:20:00Z</dcterms:created>
  <dcterms:modified xsi:type="dcterms:W3CDTF">2022-07-27T22:35:00Z</dcterms:modified>
</cp:coreProperties>
</file>